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08"/>
        <w:gridCol w:w="6448"/>
      </w:tblGrid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JM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LM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AC7792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Dominic Corrie – for being motivated to write his own story. 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1B428E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Joshua </w:t>
            </w:r>
            <w:proofErr w:type="spellStart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Redgate</w:t>
            </w:r>
            <w:proofErr w:type="spellEnd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 – for being motivated to learn always.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AC7792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Aiden Green – for super behaviour and making good choices. 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2AR/NG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AC7792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Lillia</w:t>
            </w:r>
            <w:proofErr w:type="spellEnd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Tacey</w:t>
            </w:r>
            <w:proofErr w:type="spellEnd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 – for amazing answers to questions about topic.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AC7792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Carter Cobb – for amazing spellings and times tables. 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3AL/JB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AC7792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val="en-US" w:eastAsia="en-GB"/>
              </w:rPr>
              <w:t xml:space="preserve">Zack Picker – perfect behavior and super attitude. 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AC7792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Katherine Wadsworth – for asking super questions when Boudicca came in. </w:t>
            </w:r>
          </w:p>
        </w:tc>
      </w:tr>
      <w:tr w:rsidR="00286AD9" w:rsidRPr="00286AD9" w:rsidTr="00286AD9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AC7792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Andrina</w:t>
            </w:r>
            <w:proofErr w:type="spellEnd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Ozolins</w:t>
            </w:r>
            <w:proofErr w:type="spellEnd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 – for learning lots of facts and asking lots of questions to Boudicca. 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5EB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AC7792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Cassie Squires – for fantastic descriptive sentences in English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AC7792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Elsie-May </w:t>
            </w:r>
            <w:r w:rsidR="001B428E"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Anderson </w:t>
            </w: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– for settling in to </w:t>
            </w:r>
            <w:proofErr w:type="spellStart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Balderton</w:t>
            </w:r>
            <w:proofErr w:type="spellEnd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 Site.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AC7792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val="en-US" w:eastAsia="en-GB"/>
              </w:rPr>
            </w:pPr>
            <w:r w:rsidRPr="00AC7792">
              <w:rPr>
                <w:rFonts w:ascii="NTPreCursive" w:eastAsia="Times New Roman" w:hAnsi="NTPreCursive" w:cs="Times New Roman"/>
                <w:sz w:val="24"/>
                <w:szCs w:val="24"/>
                <w:lang w:val="en-US" w:eastAsia="en-GB"/>
              </w:rPr>
              <w:t xml:space="preserve">Katie White </w:t>
            </w:r>
            <w:r w:rsidR="001B428E">
              <w:rPr>
                <w:rFonts w:ascii="NTPreCursive" w:eastAsia="Times New Roman" w:hAnsi="NTPreCursive" w:cs="Times New Roman"/>
                <w:sz w:val="24"/>
                <w:szCs w:val="24"/>
                <w:lang w:val="en-US" w:eastAsia="en-GB"/>
              </w:rPr>
              <w:t>–</w:t>
            </w:r>
            <w:r w:rsidRPr="00AC7792">
              <w:rPr>
                <w:rFonts w:ascii="NTPreCursive" w:eastAsia="Times New Roman" w:hAnsi="NTPreCursive" w:cs="Times New Roman"/>
                <w:sz w:val="24"/>
                <w:szCs w:val="24"/>
                <w:lang w:val="en-US" w:eastAsia="en-GB"/>
              </w:rPr>
              <w:t xml:space="preserve"> </w:t>
            </w:r>
            <w:r w:rsidR="001B428E">
              <w:rPr>
                <w:rFonts w:ascii="NTPreCursive" w:eastAsia="Times New Roman" w:hAnsi="NTPreCursive" w:cs="Times New Roman"/>
                <w:sz w:val="24"/>
                <w:szCs w:val="24"/>
                <w:lang w:val="en-US" w:eastAsia="en-GB"/>
              </w:rPr>
              <w:t xml:space="preserve">excellent contribution to our discussion about being stranded on a desert island. 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AC7792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 w:rsidRPr="00AC7792"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Noah McWilliams – for being independent and motivated with her homework, completing extra homework Well done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Pr="00286AD9" w:rsidRDefault="00AC7792" w:rsidP="00286AD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NTPreCursive" w:eastAsia="Times New Roman" w:hAnsi="NTPreCursive" w:cs="Times New Roman"/>
          <w:b/>
          <w:bCs/>
          <w:sz w:val="32"/>
          <w:lang w:eastAsia="en-GB"/>
        </w:rPr>
        <w:t>Word of the Week - Motivation</w:t>
      </w:r>
      <w:r w:rsidR="00286AD9" w:rsidRPr="00286AD9">
        <w:rPr>
          <w:rFonts w:ascii="NTPreCursive" w:eastAsia="Times New Roman" w:hAnsi="NTPreCursive" w:cs="Times New Roman"/>
          <w:b/>
          <w:bCs/>
          <w:sz w:val="32"/>
          <w:lang w:eastAsia="en-GB"/>
        </w:rPr>
        <w:t xml:space="preserve"> </w:t>
      </w:r>
      <w:r w:rsidR="00286AD9" w:rsidRPr="00286AD9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286AD9" w:rsidRPr="001B428E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172BAB" w:rsidRDefault="001B428E">
      <w:pPr>
        <w:rPr>
          <w:rFonts w:ascii="NTPreCursive" w:hAnsi="NTPreCursive"/>
        </w:rPr>
      </w:pPr>
      <w:r w:rsidRPr="001B428E">
        <w:rPr>
          <w:rFonts w:ascii="NTPreCursive" w:hAnsi="NTPreCursive"/>
        </w:rPr>
        <w:t>Riley Spratt-</w:t>
      </w:r>
      <w:proofErr w:type="spellStart"/>
      <w:r w:rsidRPr="001B428E">
        <w:rPr>
          <w:rFonts w:ascii="NTPreCursive" w:hAnsi="NTPreCursive"/>
        </w:rPr>
        <w:t>Scaiffe</w:t>
      </w:r>
      <w:proofErr w:type="spellEnd"/>
      <w:r w:rsidRPr="001B428E">
        <w:rPr>
          <w:rFonts w:ascii="NTPreCursive" w:hAnsi="NTPreCursive"/>
        </w:rPr>
        <w:t xml:space="preserve"> – good attitude to learning.</w:t>
      </w:r>
    </w:p>
    <w:p w:rsidR="001B428E" w:rsidRDefault="001B428E">
      <w:pPr>
        <w:rPr>
          <w:rFonts w:ascii="NTPreCursive" w:hAnsi="NTPreCursive"/>
        </w:rPr>
      </w:pPr>
      <w:proofErr w:type="gramStart"/>
      <w:r>
        <w:rPr>
          <w:rFonts w:ascii="NTPreCursive" w:hAnsi="NTPreCursive"/>
        </w:rPr>
        <w:t xml:space="preserve">Jackson </w:t>
      </w:r>
      <w:proofErr w:type="spellStart"/>
      <w:r>
        <w:rPr>
          <w:rFonts w:ascii="NTPreCursive" w:hAnsi="NTPreCursive"/>
        </w:rPr>
        <w:t>Checkley</w:t>
      </w:r>
      <w:proofErr w:type="spellEnd"/>
      <w:r>
        <w:rPr>
          <w:rFonts w:ascii="NTPreCursive" w:hAnsi="NTPreCursive"/>
        </w:rPr>
        <w:t xml:space="preserve"> – for always doing the right thing.</w:t>
      </w:r>
      <w:proofErr w:type="gramEnd"/>
    </w:p>
    <w:p w:rsidR="001B428E" w:rsidRDefault="001B428E">
      <w:pPr>
        <w:rPr>
          <w:rFonts w:ascii="NTPreCursive" w:hAnsi="NTPreCursive"/>
        </w:rPr>
      </w:pPr>
      <w:proofErr w:type="spellStart"/>
      <w:proofErr w:type="gramStart"/>
      <w:r>
        <w:rPr>
          <w:rFonts w:ascii="NTPreCursive" w:hAnsi="NTPreCursive"/>
        </w:rPr>
        <w:t>Imogen</w:t>
      </w:r>
      <w:proofErr w:type="spellEnd"/>
      <w:r>
        <w:rPr>
          <w:rFonts w:ascii="NTPreCursive" w:hAnsi="NTPreCursive"/>
        </w:rPr>
        <w:t xml:space="preserve"> </w:t>
      </w:r>
      <w:proofErr w:type="spellStart"/>
      <w:r>
        <w:rPr>
          <w:rFonts w:ascii="NTPreCursive" w:hAnsi="NTPreCursive"/>
        </w:rPr>
        <w:t>Parlett</w:t>
      </w:r>
      <w:proofErr w:type="spellEnd"/>
      <w:r>
        <w:rPr>
          <w:rFonts w:ascii="NTPreCursive" w:hAnsi="NTPreCursive"/>
        </w:rPr>
        <w:t xml:space="preserve"> – for being caring and lovely.</w:t>
      </w:r>
      <w:proofErr w:type="gramEnd"/>
    </w:p>
    <w:p w:rsidR="001B428E" w:rsidRDefault="001B428E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Year 6’s that did their speeches for wanting to be Head Boy or Head Girl very impressive. </w:t>
      </w:r>
    </w:p>
    <w:p w:rsidR="001B428E" w:rsidRDefault="001B428E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Tia Harris – super big improvements. </w:t>
      </w:r>
    </w:p>
    <w:p w:rsidR="001B428E" w:rsidRDefault="001B428E">
      <w:pPr>
        <w:rPr>
          <w:rFonts w:ascii="NTPreCursive" w:hAnsi="NTPreCursive"/>
        </w:rPr>
      </w:pPr>
      <w:proofErr w:type="gramStart"/>
      <w:r>
        <w:rPr>
          <w:rFonts w:ascii="NTPreCursive" w:hAnsi="NTPreCursive"/>
        </w:rPr>
        <w:t>Oliver Squires – super singing in assembly.</w:t>
      </w:r>
      <w:proofErr w:type="gramEnd"/>
      <w:r>
        <w:rPr>
          <w:rFonts w:ascii="NTPreCursive" w:hAnsi="NTPreCursive"/>
        </w:rPr>
        <w:t xml:space="preserve"> </w:t>
      </w:r>
    </w:p>
    <w:p w:rsidR="001B428E" w:rsidRPr="001B428E" w:rsidRDefault="001B428E">
      <w:pPr>
        <w:rPr>
          <w:rFonts w:ascii="NTPreCursive" w:hAnsi="NTPreCursive"/>
        </w:rPr>
      </w:pPr>
    </w:p>
    <w:sectPr w:rsidR="001B428E" w:rsidRPr="001B428E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71C" w:rsidRDefault="00F8071C" w:rsidP="00167397">
      <w:pPr>
        <w:spacing w:after="0" w:line="240" w:lineRule="auto"/>
      </w:pPr>
      <w:r>
        <w:separator/>
      </w:r>
    </w:p>
  </w:endnote>
  <w:endnote w:type="continuationSeparator" w:id="0">
    <w:p w:rsidR="00F8071C" w:rsidRDefault="00F8071C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71C" w:rsidRDefault="00F8071C" w:rsidP="00167397">
      <w:pPr>
        <w:spacing w:after="0" w:line="240" w:lineRule="auto"/>
      </w:pPr>
      <w:r>
        <w:separator/>
      </w:r>
    </w:p>
  </w:footnote>
  <w:footnote w:type="continuationSeparator" w:id="0">
    <w:p w:rsidR="00F8071C" w:rsidRDefault="00F8071C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397" w:rsidRPr="00167397" w:rsidRDefault="00AC7792">
    <w:pPr>
      <w:pStyle w:val="Header"/>
      <w:rPr>
        <w:rFonts w:ascii="NTPreCursive" w:hAnsi="NTPreCursive"/>
        <w:sz w:val="36"/>
        <w:u w:val="single"/>
      </w:rPr>
    </w:pPr>
    <w:r>
      <w:rPr>
        <w:rFonts w:ascii="NTPreCursive" w:hAnsi="NTPreCursive"/>
        <w:sz w:val="36"/>
        <w:u w:val="single"/>
      </w:rPr>
      <w:t>15</w:t>
    </w:r>
    <w:r w:rsidRPr="00AC7792">
      <w:rPr>
        <w:rFonts w:ascii="NTPreCursive" w:hAnsi="NTPreCursive"/>
        <w:sz w:val="36"/>
        <w:u w:val="single"/>
        <w:vertAlign w:val="superscript"/>
      </w:rPr>
      <w:t>th</w:t>
    </w:r>
    <w:r>
      <w:rPr>
        <w:rFonts w:ascii="NTPreCursive" w:hAnsi="NTPreCursive"/>
        <w:sz w:val="36"/>
        <w:u w:val="single"/>
      </w:rPr>
      <w:t xml:space="preserve"> September </w:t>
    </w:r>
    <w:r w:rsidR="00167397" w:rsidRPr="00167397">
      <w:rPr>
        <w:rFonts w:ascii="NTPreCursive" w:hAnsi="NTPreCursive"/>
        <w:sz w:val="36"/>
        <w:u w:val="single"/>
      </w:rPr>
      <w:t>2017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6AD9"/>
    <w:rsid w:val="000E502C"/>
    <w:rsid w:val="00167397"/>
    <w:rsid w:val="00172BAB"/>
    <w:rsid w:val="001A12B4"/>
    <w:rsid w:val="001B428E"/>
    <w:rsid w:val="001C50A0"/>
    <w:rsid w:val="00286AD9"/>
    <w:rsid w:val="005D2083"/>
    <w:rsid w:val="005D4089"/>
    <w:rsid w:val="00634238"/>
    <w:rsid w:val="00AC7792"/>
    <w:rsid w:val="00B631D5"/>
    <w:rsid w:val="00D463A8"/>
    <w:rsid w:val="00ED1D52"/>
    <w:rsid w:val="00F80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semiHidden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67397"/>
  </w:style>
  <w:style w:type="paragraph" w:styleId="Footer">
    <w:name w:val="footer"/>
    <w:basedOn w:val="Normal"/>
    <w:link w:val="FooterChar"/>
    <w:uiPriority w:val="99"/>
    <w:semiHidden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673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dcterms:created xsi:type="dcterms:W3CDTF">2017-09-15T13:54:00Z</dcterms:created>
  <dcterms:modified xsi:type="dcterms:W3CDTF">2017-09-15T13:54:00Z</dcterms:modified>
</cp:coreProperties>
</file>