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3E8" w:rsidRPr="002C7A1C" w:rsidRDefault="002C7A1C">
      <w:pPr>
        <w:rPr>
          <w:rFonts w:cstheme="minorHAnsi"/>
          <w:b/>
          <w:sz w:val="24"/>
          <w:szCs w:val="24"/>
          <w:u w:val="single"/>
        </w:rPr>
      </w:pPr>
      <w:r w:rsidRPr="002C7A1C">
        <w:rPr>
          <w:rFonts w:cstheme="minorHAnsi"/>
          <w:b/>
          <w:sz w:val="24"/>
          <w:szCs w:val="24"/>
          <w:u w:val="single"/>
        </w:rPr>
        <w:t>Friday 26</w:t>
      </w:r>
      <w:r w:rsidRPr="002C7A1C">
        <w:rPr>
          <w:rFonts w:cstheme="minorHAnsi"/>
          <w:b/>
          <w:sz w:val="24"/>
          <w:szCs w:val="24"/>
          <w:u w:val="single"/>
          <w:vertAlign w:val="superscript"/>
        </w:rPr>
        <w:t>th</w:t>
      </w:r>
      <w:r w:rsidRPr="002C7A1C">
        <w:rPr>
          <w:rFonts w:cstheme="minorHAnsi"/>
          <w:b/>
          <w:sz w:val="24"/>
          <w:szCs w:val="24"/>
          <w:u w:val="single"/>
        </w:rPr>
        <w:t xml:space="preserve"> February 2021</w:t>
      </w:r>
      <w:r w:rsidRPr="002C7A1C">
        <w:rPr>
          <w:rFonts w:cstheme="minorHAnsi"/>
          <w:sz w:val="24"/>
          <w:szCs w:val="24"/>
        </w:rPr>
        <w:t xml:space="preserve">       </w:t>
      </w:r>
      <w:r w:rsidRPr="002C7A1C">
        <w:rPr>
          <w:rFonts w:cstheme="minorHAnsi"/>
          <w:b/>
          <w:sz w:val="24"/>
          <w:szCs w:val="24"/>
          <w:u w:val="single"/>
        </w:rPr>
        <w:t>SMSC – What can I do about negative thoughts?</w:t>
      </w:r>
    </w:p>
    <w:p w:rsidR="002C7A1C" w:rsidRPr="002C7A1C" w:rsidRDefault="002C7A1C">
      <w:pPr>
        <w:rPr>
          <w:rFonts w:cstheme="minorHAnsi"/>
          <w:sz w:val="24"/>
          <w:szCs w:val="24"/>
        </w:rPr>
      </w:pPr>
      <w:r w:rsidRPr="002C7A1C">
        <w:rPr>
          <w:rFonts w:cstheme="minorHAnsi"/>
          <w:noProof/>
          <w:sz w:val="24"/>
          <w:szCs w:val="24"/>
          <w:lang w:eastAsia="en-GB"/>
        </w:rPr>
        <w:drawing>
          <wp:inline distT="0" distB="0" distL="0" distR="0">
            <wp:extent cx="1512570" cy="1783080"/>
            <wp:effectExtent l="19050" t="0" r="0" b="0"/>
            <wp:docPr id="2" name="Picture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872DBC2F-275B-45C6-8081-BD2FDB1AA2C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6="http://schemas.microsoft.com/office/drawing/2014/main" xmlns="" xmlns:lc="http://schemas.openxmlformats.org/drawingml/2006/lockedCanvas" id="{872DBC2F-275B-45C6-8081-BD2FDB1AA2C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512570" cy="178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7A1C">
        <w:rPr>
          <w:rFonts w:cstheme="minorHAnsi"/>
          <w:sz w:val="24"/>
          <w:szCs w:val="24"/>
        </w:rPr>
        <w:t xml:space="preserve"> ‘Your mind is like the sky’</w:t>
      </w:r>
      <w:r w:rsidR="00E24F7D">
        <w:rPr>
          <w:rFonts w:cstheme="minorHAnsi"/>
          <w:sz w:val="24"/>
          <w:szCs w:val="24"/>
        </w:rPr>
        <w:t xml:space="preserve"> </w:t>
      </w:r>
      <w:hyperlink r:id="rId6" w:tgtFrame="_blank" w:history="1">
        <w:r w:rsidR="00E24F7D" w:rsidRPr="006C100C">
          <w:t>https://youtu.be/ErZ1zgjT0Vc</w:t>
        </w:r>
      </w:hyperlink>
      <w:r w:rsidR="00E24F7D">
        <w:rPr>
          <w:rStyle w:val="eop"/>
          <w:rFonts w:ascii="Calibri" w:hAnsi="Calibri" w:cs="Calibri"/>
          <w:color w:val="000000"/>
          <w:shd w:val="clear" w:color="auto" w:fill="FFFFFF"/>
        </w:rPr>
        <w:t> </w:t>
      </w:r>
    </w:p>
    <w:p w:rsidR="002C7A1C" w:rsidRPr="002C7A1C" w:rsidRDefault="002C7A1C">
      <w:pPr>
        <w:rPr>
          <w:rFonts w:cstheme="minorHAnsi"/>
          <w:sz w:val="24"/>
          <w:szCs w:val="24"/>
        </w:rPr>
      </w:pPr>
    </w:p>
    <w:p w:rsidR="002C7A1C" w:rsidRPr="002C7A1C" w:rsidRDefault="002C7A1C" w:rsidP="002C7A1C">
      <w:pPr>
        <w:pStyle w:val="ListParagraph"/>
        <w:numPr>
          <w:ilvl w:val="0"/>
          <w:numId w:val="1"/>
        </w:numPr>
        <w:rPr>
          <w:rFonts w:eastAsia="Times New Roman" w:cstheme="minorHAnsi"/>
          <w:b/>
          <w:kern w:val="24"/>
          <w:sz w:val="24"/>
          <w:szCs w:val="24"/>
          <w:lang w:eastAsia="en-GB"/>
        </w:rPr>
      </w:pPr>
      <w:r w:rsidRPr="002C7A1C">
        <w:rPr>
          <w:rFonts w:eastAsia="Times New Roman" w:cstheme="minorHAnsi"/>
          <w:b/>
          <w:kern w:val="24"/>
          <w:sz w:val="24"/>
          <w:szCs w:val="24"/>
          <w:lang w:eastAsia="en-GB"/>
        </w:rPr>
        <w:t>Watch the video of the story ‘Your mind is like the sky’ on the link above.</w:t>
      </w:r>
    </w:p>
    <w:p w:rsidR="002C7A1C" w:rsidRPr="002C7A1C" w:rsidRDefault="002C7A1C" w:rsidP="002C7A1C">
      <w:pPr>
        <w:pStyle w:val="ListParagraph"/>
        <w:rPr>
          <w:rFonts w:eastAsia="Times New Roman" w:cstheme="minorHAnsi"/>
          <w:kern w:val="24"/>
          <w:sz w:val="24"/>
          <w:szCs w:val="24"/>
          <w:lang w:eastAsia="en-GB"/>
        </w:rPr>
      </w:pPr>
    </w:p>
    <w:p w:rsidR="002C7A1C" w:rsidRPr="002C7A1C" w:rsidRDefault="002C7A1C" w:rsidP="002C7A1C">
      <w:pPr>
        <w:pStyle w:val="ListParagraph"/>
        <w:numPr>
          <w:ilvl w:val="0"/>
          <w:numId w:val="1"/>
        </w:numPr>
        <w:rPr>
          <w:rFonts w:eastAsia="Times New Roman" w:cstheme="minorHAnsi"/>
          <w:b/>
          <w:kern w:val="24"/>
          <w:sz w:val="24"/>
          <w:szCs w:val="24"/>
          <w:lang w:eastAsia="en-GB"/>
        </w:rPr>
      </w:pPr>
      <w:r w:rsidRPr="002C7A1C">
        <w:rPr>
          <w:rFonts w:eastAsia="Times New Roman" w:cstheme="minorHAnsi"/>
          <w:b/>
          <w:kern w:val="24"/>
          <w:sz w:val="24"/>
          <w:szCs w:val="24"/>
          <w:lang w:eastAsia="en-GB"/>
        </w:rPr>
        <w:t>Discuss the answers to the questions below with a grown up at home:</w:t>
      </w:r>
    </w:p>
    <w:p w:rsidR="002C7A1C" w:rsidRPr="002C7A1C" w:rsidRDefault="002C7A1C">
      <w:pPr>
        <w:rPr>
          <w:rFonts w:eastAsia="Times New Roman" w:cstheme="minorHAnsi"/>
          <w:kern w:val="24"/>
          <w:sz w:val="24"/>
          <w:szCs w:val="24"/>
          <w:lang w:eastAsia="en-GB"/>
        </w:rPr>
      </w:pPr>
      <w:r w:rsidRPr="002C7A1C">
        <w:rPr>
          <w:rFonts w:eastAsia="Times New Roman" w:cstheme="minorHAnsi"/>
          <w:kern w:val="24"/>
          <w:sz w:val="24"/>
          <w:szCs w:val="24"/>
          <w:lang w:eastAsia="en-GB"/>
        </w:rPr>
        <w:t>How do raincloud (negative) thoughts make you feel?</w:t>
      </w:r>
    </w:p>
    <w:p w:rsidR="002C7A1C" w:rsidRPr="002C7A1C" w:rsidRDefault="002C7A1C">
      <w:pPr>
        <w:rPr>
          <w:rFonts w:eastAsia="Times New Roman" w:cstheme="minorHAnsi"/>
          <w:kern w:val="24"/>
          <w:sz w:val="24"/>
          <w:szCs w:val="24"/>
          <w:lang w:eastAsia="en-GB"/>
        </w:rPr>
      </w:pPr>
      <w:r w:rsidRPr="002C7A1C">
        <w:rPr>
          <w:rFonts w:eastAsia="Times New Roman" w:cstheme="minorHAnsi"/>
          <w:kern w:val="24"/>
          <w:sz w:val="24"/>
          <w:szCs w:val="24"/>
          <w:lang w:eastAsia="en-GB"/>
        </w:rPr>
        <w:t>How does the book tell us to deal with raincloud (negative) thoughts?</w:t>
      </w:r>
    </w:p>
    <w:p w:rsidR="002C7A1C" w:rsidRPr="002C7A1C" w:rsidRDefault="002C7A1C">
      <w:pPr>
        <w:rPr>
          <w:rFonts w:eastAsia="Times New Roman" w:cstheme="minorHAnsi"/>
          <w:kern w:val="24"/>
          <w:sz w:val="24"/>
          <w:szCs w:val="24"/>
          <w:lang w:eastAsia="en-GB"/>
        </w:rPr>
      </w:pPr>
      <w:r w:rsidRPr="002C7A1C">
        <w:rPr>
          <w:rFonts w:eastAsia="Times New Roman" w:cstheme="minorHAnsi"/>
          <w:kern w:val="24"/>
          <w:sz w:val="24"/>
          <w:szCs w:val="24"/>
          <w:lang w:eastAsia="en-GB"/>
        </w:rPr>
        <w:t>Have you had any raincloud (negative) thoughts?</w:t>
      </w:r>
    </w:p>
    <w:p w:rsidR="002C7A1C" w:rsidRPr="002C7A1C" w:rsidRDefault="002C7A1C">
      <w:pPr>
        <w:rPr>
          <w:rFonts w:eastAsia="Times New Roman" w:cstheme="minorHAnsi"/>
          <w:kern w:val="24"/>
          <w:sz w:val="24"/>
          <w:szCs w:val="24"/>
          <w:lang w:eastAsia="en-GB"/>
        </w:rPr>
      </w:pPr>
      <w:r w:rsidRPr="002C7A1C">
        <w:rPr>
          <w:rFonts w:eastAsia="Times New Roman" w:cstheme="minorHAnsi"/>
          <w:kern w:val="24"/>
          <w:sz w:val="24"/>
          <w:szCs w:val="24"/>
          <w:lang w:eastAsia="en-GB"/>
        </w:rPr>
        <w:t>What is mindfulness and how can you be mindful?</w:t>
      </w:r>
    </w:p>
    <w:p w:rsidR="002C7A1C" w:rsidRDefault="002C7A1C">
      <w:pPr>
        <w:rPr>
          <w:rFonts w:eastAsia="Times New Roman" w:cstheme="minorHAnsi"/>
          <w:kern w:val="24"/>
          <w:sz w:val="24"/>
          <w:szCs w:val="24"/>
          <w:lang w:eastAsia="en-GB"/>
        </w:rPr>
      </w:pPr>
      <w:r w:rsidRPr="002C7A1C">
        <w:rPr>
          <w:rFonts w:eastAsia="Times New Roman" w:cstheme="minorHAnsi"/>
          <w:kern w:val="24"/>
          <w:sz w:val="24"/>
          <w:szCs w:val="24"/>
          <w:lang w:eastAsia="en-GB"/>
        </w:rPr>
        <w:t>What could you do if your raincloud thoughts are getting you down?</w:t>
      </w:r>
    </w:p>
    <w:p w:rsidR="002C7A1C" w:rsidRDefault="002C7A1C">
      <w:pPr>
        <w:rPr>
          <w:rFonts w:eastAsia="Times New Roman" w:cstheme="minorHAnsi"/>
          <w:kern w:val="24"/>
          <w:sz w:val="24"/>
          <w:szCs w:val="24"/>
          <w:lang w:eastAsia="en-GB"/>
        </w:rPr>
      </w:pPr>
    </w:p>
    <w:p w:rsidR="002C7A1C" w:rsidRPr="002C7A1C" w:rsidRDefault="002C7A1C" w:rsidP="002C7A1C">
      <w:pPr>
        <w:pStyle w:val="ListParagraph"/>
        <w:numPr>
          <w:ilvl w:val="0"/>
          <w:numId w:val="1"/>
        </w:numPr>
        <w:rPr>
          <w:rFonts w:eastAsia="Times New Roman" w:cstheme="minorHAnsi"/>
          <w:kern w:val="24"/>
          <w:sz w:val="24"/>
          <w:szCs w:val="24"/>
          <w:lang w:eastAsia="en-GB"/>
        </w:rPr>
      </w:pPr>
      <w:r>
        <w:rPr>
          <w:rFonts w:eastAsia="Times New Roman" w:cstheme="minorHAnsi"/>
          <w:b/>
          <w:kern w:val="24"/>
          <w:sz w:val="24"/>
          <w:szCs w:val="24"/>
          <w:lang w:eastAsia="en-GB"/>
        </w:rPr>
        <w:t>‘I am an amazing person’ worksheet</w:t>
      </w:r>
    </w:p>
    <w:p w:rsidR="002C7A1C" w:rsidRDefault="002C7A1C" w:rsidP="002C7A1C">
      <w:pPr>
        <w:rPr>
          <w:rFonts w:eastAsia="Times New Roman" w:cstheme="minorHAnsi"/>
          <w:kern w:val="24"/>
          <w:sz w:val="24"/>
          <w:szCs w:val="24"/>
          <w:lang w:eastAsia="en-GB"/>
        </w:rPr>
      </w:pPr>
      <w:r>
        <w:rPr>
          <w:rFonts w:eastAsia="Times New Roman" w:cstheme="minorHAnsi"/>
          <w:kern w:val="24"/>
          <w:sz w:val="24"/>
          <w:szCs w:val="24"/>
          <w:lang w:eastAsia="en-GB"/>
        </w:rPr>
        <w:t xml:space="preserve">We first completed this work sheet in September.  We’d like you to complete it again thinking positive thoughts about yourself.  </w:t>
      </w:r>
    </w:p>
    <w:p w:rsidR="002C7A1C" w:rsidRDefault="002C7A1C" w:rsidP="002C7A1C">
      <w:pPr>
        <w:rPr>
          <w:rFonts w:eastAsia="Times New Roman" w:cstheme="minorHAnsi"/>
          <w:kern w:val="24"/>
          <w:sz w:val="24"/>
          <w:szCs w:val="24"/>
          <w:lang w:eastAsia="en-GB"/>
        </w:rPr>
      </w:pPr>
      <w:r>
        <w:rPr>
          <w:rFonts w:eastAsia="Times New Roman" w:cstheme="minorHAnsi"/>
          <w:kern w:val="24"/>
          <w:sz w:val="24"/>
          <w:szCs w:val="24"/>
          <w:lang w:eastAsia="en-GB"/>
        </w:rPr>
        <w:t xml:space="preserve">You may want to video yourself recording all the positive thoughts and send that in to us on </w:t>
      </w:r>
      <w:proofErr w:type="spellStart"/>
      <w:r>
        <w:rPr>
          <w:rFonts w:eastAsia="Times New Roman" w:cstheme="minorHAnsi"/>
          <w:kern w:val="24"/>
          <w:sz w:val="24"/>
          <w:szCs w:val="24"/>
          <w:lang w:eastAsia="en-GB"/>
        </w:rPr>
        <w:t>google</w:t>
      </w:r>
      <w:proofErr w:type="spellEnd"/>
      <w:r>
        <w:rPr>
          <w:rFonts w:eastAsia="Times New Roman" w:cstheme="minorHAnsi"/>
          <w:kern w:val="24"/>
          <w:sz w:val="24"/>
          <w:szCs w:val="24"/>
          <w:lang w:eastAsia="en-GB"/>
        </w:rPr>
        <w:t xml:space="preserve"> classroom or you can complete the sheet and send us a photograph.</w:t>
      </w:r>
    </w:p>
    <w:p w:rsidR="002C7A1C" w:rsidRDefault="002C7A1C" w:rsidP="002C7A1C">
      <w:pPr>
        <w:rPr>
          <w:rFonts w:eastAsia="Times New Roman" w:cstheme="minorHAnsi"/>
          <w:kern w:val="24"/>
          <w:sz w:val="24"/>
          <w:szCs w:val="24"/>
          <w:lang w:eastAsia="en-GB"/>
        </w:rPr>
      </w:pPr>
    </w:p>
    <w:p w:rsidR="002C7A1C" w:rsidRDefault="002C7A1C" w:rsidP="002C7A1C">
      <w:pPr>
        <w:jc w:val="center"/>
        <w:rPr>
          <w:rFonts w:eastAsia="Times New Roman" w:cstheme="minorHAnsi"/>
          <w:i/>
          <w:kern w:val="24"/>
          <w:sz w:val="32"/>
          <w:szCs w:val="32"/>
          <w:lang w:eastAsia="en-GB"/>
        </w:rPr>
      </w:pPr>
      <w:r w:rsidRPr="002C7A1C">
        <w:rPr>
          <w:rFonts w:eastAsia="Times New Roman" w:cstheme="minorHAnsi"/>
          <w:i/>
          <w:kern w:val="24"/>
          <w:sz w:val="32"/>
          <w:szCs w:val="32"/>
          <w:lang w:eastAsia="en-GB"/>
        </w:rPr>
        <w:t xml:space="preserve">You are all AMAZING and are doing AMAZING things! </w:t>
      </w:r>
    </w:p>
    <w:p w:rsidR="002C7A1C" w:rsidRPr="002C7A1C" w:rsidRDefault="002C7A1C" w:rsidP="002C7A1C">
      <w:pPr>
        <w:jc w:val="center"/>
        <w:rPr>
          <w:rFonts w:eastAsia="Times New Roman" w:cstheme="minorHAnsi"/>
          <w:i/>
          <w:kern w:val="24"/>
          <w:sz w:val="32"/>
          <w:szCs w:val="32"/>
          <w:lang w:eastAsia="en-GB"/>
        </w:rPr>
      </w:pPr>
      <w:r w:rsidRPr="002C7A1C">
        <w:rPr>
          <w:rFonts w:eastAsia="Times New Roman" w:cstheme="minorHAnsi"/>
          <w:i/>
          <w:kern w:val="24"/>
          <w:sz w:val="32"/>
          <w:szCs w:val="32"/>
          <w:lang w:eastAsia="en-GB"/>
        </w:rPr>
        <w:t>We are very proud of you and can’t wait to have you all back in the classroom with us.</w:t>
      </w:r>
    </w:p>
    <w:p w:rsidR="002C7A1C" w:rsidRDefault="002C7A1C"/>
    <w:sectPr w:rsidR="002C7A1C" w:rsidSect="003713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B7170"/>
    <w:multiLevelType w:val="hybridMultilevel"/>
    <w:tmpl w:val="712C39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C7A1C"/>
    <w:rsid w:val="002C7A1C"/>
    <w:rsid w:val="003713E8"/>
    <w:rsid w:val="006C100C"/>
    <w:rsid w:val="00C00C69"/>
    <w:rsid w:val="00D94572"/>
    <w:rsid w:val="00E24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3E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C7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A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C7A1C"/>
    <w:pPr>
      <w:ind w:left="720"/>
      <w:contextualSpacing/>
    </w:pPr>
  </w:style>
  <w:style w:type="character" w:customStyle="1" w:styleId="normaltextrun">
    <w:name w:val="normaltextrun"/>
    <w:basedOn w:val="DefaultParagraphFont"/>
    <w:rsid w:val="00E24F7D"/>
  </w:style>
  <w:style w:type="character" w:customStyle="1" w:styleId="eop">
    <w:name w:val="eop"/>
    <w:basedOn w:val="DefaultParagraphFont"/>
    <w:rsid w:val="00E24F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outu.be/ErZ1zgjT0V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933</Characters>
  <Application>Microsoft Office Word</Application>
  <DocSecurity>0</DocSecurity>
  <Lines>7</Lines>
  <Paragraphs>2</Paragraphs>
  <ScaleCrop>false</ScaleCrop>
  <Company>HP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4</cp:revision>
  <dcterms:created xsi:type="dcterms:W3CDTF">2021-02-03T11:00:00Z</dcterms:created>
  <dcterms:modified xsi:type="dcterms:W3CDTF">2021-02-03T11:12:00Z</dcterms:modified>
</cp:coreProperties>
</file>