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A16" w:rsidRDefault="00AA5A16">
      <w:bookmarkStart w:id="0" w:name="_GoBack"/>
      <w:bookmarkEnd w:id="0"/>
    </w:p>
    <w:p w:rsidR="00AA5A16" w:rsidRDefault="00AA5A16"/>
    <w:p w:rsidR="00AA5A16" w:rsidRDefault="00AA5A16">
      <w:pPr>
        <w:rPr>
          <w:rFonts w:ascii="NTPreCursive" w:hAnsi="NTPreCursive"/>
          <w:sz w:val="52"/>
          <w:szCs w:val="52"/>
        </w:rPr>
      </w:pPr>
      <w:r w:rsidRPr="00AA5A16">
        <w:rPr>
          <w:rFonts w:ascii="NTPreCursive" w:hAnsi="NTPreCursive"/>
          <w:sz w:val="52"/>
          <w:szCs w:val="52"/>
        </w:rPr>
        <w:t>My Ice Experiment</w:t>
      </w:r>
    </w:p>
    <w:p w:rsidR="00AA5A16" w:rsidRDefault="00AA5A16">
      <w:pPr>
        <w:rPr>
          <w:rFonts w:ascii="NTPreCursive" w:hAnsi="NTPreCursive"/>
          <w:sz w:val="32"/>
          <w:szCs w:val="32"/>
        </w:rPr>
      </w:pPr>
      <w:r>
        <w:rPr>
          <w:rFonts w:ascii="NTPreCursive" w:hAnsi="NTPreCursive"/>
          <w:sz w:val="32"/>
          <w:szCs w:val="32"/>
        </w:rPr>
        <w:t>Some toys have become frozen in the arctic ice – how will you rescue them? Write or draw 3 different ideas. Can you time the investigation – which way was the quickest – put a tick next to the quickest way you found to get your toy out of the ice at the end.</w:t>
      </w:r>
    </w:p>
    <w:tbl>
      <w:tblPr>
        <w:tblStyle w:val="TableGrid"/>
        <w:tblW w:w="14092" w:type="dxa"/>
        <w:tblLook w:val="04A0" w:firstRow="1" w:lastRow="0" w:firstColumn="1" w:lastColumn="0" w:noHBand="0" w:noVBand="1"/>
      </w:tblPr>
      <w:tblGrid>
        <w:gridCol w:w="4697"/>
        <w:gridCol w:w="4697"/>
        <w:gridCol w:w="4698"/>
      </w:tblGrid>
      <w:tr w:rsidR="00AA5A16" w:rsidTr="00AA5A16">
        <w:trPr>
          <w:trHeight w:val="5441"/>
        </w:trPr>
        <w:tc>
          <w:tcPr>
            <w:tcW w:w="4697" w:type="dxa"/>
          </w:tcPr>
          <w:p w:rsidR="00AA5A16" w:rsidRDefault="00AA5A16">
            <w:pPr>
              <w:rPr>
                <w:rFonts w:ascii="NTPreCursive" w:hAnsi="NTPreCursive"/>
                <w:sz w:val="32"/>
                <w:szCs w:val="32"/>
              </w:rPr>
            </w:pPr>
            <w:r>
              <w:rPr>
                <w:rFonts w:ascii="NTPreCursive" w:hAnsi="NTPreCursive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2157095</wp:posOffset>
                      </wp:positionH>
                      <wp:positionV relativeFrom="paragraph">
                        <wp:posOffset>2708275</wp:posOffset>
                      </wp:positionV>
                      <wp:extent cx="666750" cy="581025"/>
                      <wp:effectExtent l="0" t="0" r="19050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0" cy="5810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A729A0" id="Rectangle 1" o:spid="_x0000_s1026" style="position:absolute;margin-left:169.85pt;margin-top:213.25pt;width:52.5pt;height:4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4697" w:type="dxa"/>
          </w:tcPr>
          <w:p w:rsidR="00AA5A16" w:rsidRDefault="00AA5A16">
            <w:pPr>
              <w:rPr>
                <w:rFonts w:ascii="NTPreCursive" w:hAnsi="NTPreCursive"/>
                <w:sz w:val="32"/>
                <w:szCs w:val="32"/>
              </w:rPr>
            </w:pPr>
            <w:r>
              <w:rPr>
                <w:rFonts w:ascii="NTPreCursive" w:hAnsi="NTPreCursive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4218EF" wp14:editId="44C35B2C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2747010</wp:posOffset>
                      </wp:positionV>
                      <wp:extent cx="666750" cy="581025"/>
                      <wp:effectExtent l="0" t="0" r="19050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0" cy="581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D9BF51" id="Rectangle 2" o:spid="_x0000_s1026" style="position:absolute;margin-left:170.4pt;margin-top:216.3pt;width:52.5pt;height:4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" fillcolor="#5b9bd5" strokecolor="#41719c" strokeweight="1pt"/>
                  </w:pict>
                </mc:Fallback>
              </mc:AlternateContent>
            </w:r>
          </w:p>
        </w:tc>
        <w:tc>
          <w:tcPr>
            <w:tcW w:w="4698" w:type="dxa"/>
          </w:tcPr>
          <w:p w:rsidR="00AA5A16" w:rsidRDefault="00AA5A16">
            <w:pPr>
              <w:rPr>
                <w:rFonts w:ascii="NTPreCursive" w:hAnsi="NTPreCursive"/>
                <w:sz w:val="32"/>
                <w:szCs w:val="32"/>
              </w:rPr>
            </w:pPr>
            <w:r>
              <w:rPr>
                <w:rFonts w:ascii="NTPreCursive" w:hAnsi="NTPreCursive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4218EF" wp14:editId="44C35B2C">
                      <wp:simplePos x="0" y="0"/>
                      <wp:positionH relativeFrom="column">
                        <wp:posOffset>2143760</wp:posOffset>
                      </wp:positionH>
                      <wp:positionV relativeFrom="paragraph">
                        <wp:posOffset>2794635</wp:posOffset>
                      </wp:positionV>
                      <wp:extent cx="666750" cy="581025"/>
                      <wp:effectExtent l="0" t="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0" cy="581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05C534" id="Rectangle 3" o:spid="_x0000_s1026" style="position:absolute;margin-left:168.8pt;margin-top:220.05pt;width:52.5pt;height:4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" fillcolor="#5b9bd5" strokecolor="#41719c" strokeweight="1pt"/>
                  </w:pict>
                </mc:Fallback>
              </mc:AlternateContent>
            </w:r>
          </w:p>
        </w:tc>
      </w:tr>
    </w:tbl>
    <w:p w:rsidR="00AA5A16" w:rsidRPr="00AA5A16" w:rsidRDefault="00AA5A16">
      <w:pPr>
        <w:rPr>
          <w:rFonts w:ascii="NTPreCursive" w:hAnsi="NTPreCursive"/>
          <w:sz w:val="32"/>
          <w:szCs w:val="32"/>
        </w:rPr>
      </w:pPr>
    </w:p>
    <w:sectPr w:rsidR="00AA5A16" w:rsidRPr="00AA5A16" w:rsidSect="00AA5A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A16"/>
    <w:rsid w:val="000E46E9"/>
    <w:rsid w:val="00AA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50F5F4-3EF8-480A-89C7-C2742B350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5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2021-01-12T14:04:00Z</dcterms:created>
  <dcterms:modified xsi:type="dcterms:W3CDTF">2021-01-20T10:41:00Z</dcterms:modified>
</cp:coreProperties>
</file>